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C3D5" w14:textId="66C596D9" w:rsidR="00CE5E0C" w:rsidRDefault="00313CAD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6639CC">
        <w:rPr>
          <w:rFonts w:ascii="Helvetica CE" w:hAnsi="Helvetica CE" w:cs="Helvetica CE"/>
          <w:b/>
          <w:sz w:val="18"/>
          <w:szCs w:val="16"/>
        </w:rPr>
        <w:t>Experience:</w:t>
      </w:r>
      <w:r w:rsidRPr="00370F0F">
        <w:rPr>
          <w:rFonts w:ascii="Helvetica CE" w:hAnsi="Helvetica CE" w:cs="Helvetica CE"/>
          <w:sz w:val="18"/>
          <w:szCs w:val="16"/>
        </w:rPr>
        <w:t xml:space="preserve"> </w:t>
      </w:r>
      <w:r w:rsidR="00CE5E0C" w:rsidRPr="00370F0F">
        <w:rPr>
          <w:rFonts w:ascii="Helvetica CE" w:hAnsi="Helvetica CE" w:cs="Helvetica CE"/>
          <w:sz w:val="18"/>
          <w:szCs w:val="16"/>
        </w:rPr>
        <w:t xml:space="preserve"> </w:t>
      </w:r>
      <w:r w:rsidR="00CE5E0C">
        <w:rPr>
          <w:rFonts w:ascii="Helvetica CE" w:hAnsi="Helvetica CE" w:cs="Helvetica CE"/>
          <w:sz w:val="18"/>
          <w:szCs w:val="16"/>
        </w:rPr>
        <w:tab/>
      </w:r>
      <w:r w:rsidR="000D3780" w:rsidRPr="00370F0F">
        <w:rPr>
          <w:rFonts w:ascii="Helvetica CE" w:hAnsi="Helvetica CE" w:cs="Helvetica CE"/>
          <w:sz w:val="18"/>
          <w:szCs w:val="16"/>
        </w:rPr>
        <w:t>(</w:t>
      </w:r>
      <w:r w:rsidR="00CE5E0C">
        <w:rPr>
          <w:rFonts w:ascii="Helvetica CE" w:hAnsi="Helvetica CE" w:cs="Helvetica CE"/>
          <w:sz w:val="18"/>
          <w:szCs w:val="16"/>
        </w:rPr>
        <w:t>10.2001</w:t>
      </w:r>
      <w:r w:rsidR="000D3780" w:rsidRPr="00370F0F">
        <w:rPr>
          <w:rFonts w:ascii="Helvetica CE" w:hAnsi="Helvetica CE" w:cs="Helvetica CE"/>
          <w:sz w:val="18"/>
          <w:szCs w:val="16"/>
        </w:rPr>
        <w:t xml:space="preserve"> - </w:t>
      </w:r>
      <w:r w:rsidR="000D3780">
        <w:rPr>
          <w:rFonts w:ascii="Helvetica CE" w:hAnsi="Helvetica CE" w:cs="Helvetica CE"/>
          <w:sz w:val="18"/>
          <w:szCs w:val="16"/>
        </w:rPr>
        <w:t>Current</w:t>
      </w:r>
      <w:r w:rsidR="000D3780" w:rsidRPr="00370F0F">
        <w:rPr>
          <w:rFonts w:ascii="Helvetica CE" w:hAnsi="Helvetica CE" w:cs="Helvetica CE"/>
          <w:sz w:val="18"/>
          <w:szCs w:val="16"/>
        </w:rPr>
        <w:t>)</w:t>
      </w:r>
      <w:r w:rsidR="000D3780">
        <w:rPr>
          <w:rFonts w:ascii="Helvetica CE" w:hAnsi="Helvetica CE" w:cs="Helvetica CE"/>
          <w:sz w:val="18"/>
          <w:szCs w:val="16"/>
        </w:rPr>
        <w:tab/>
      </w:r>
      <w:r w:rsidR="000D3780" w:rsidRPr="006639CC">
        <w:rPr>
          <w:rFonts w:ascii="Helvetica CE" w:hAnsi="Helvetica CE" w:cs="Helvetica CE"/>
          <w:b/>
          <w:sz w:val="18"/>
          <w:szCs w:val="16"/>
        </w:rPr>
        <w:t>SheldonBryan.com</w:t>
      </w:r>
      <w:r w:rsidR="000D3780" w:rsidRPr="00370F0F">
        <w:rPr>
          <w:rFonts w:ascii="Helvetica CE" w:hAnsi="Helvetica CE" w:cs="Helvetica CE"/>
          <w:sz w:val="18"/>
          <w:szCs w:val="16"/>
        </w:rPr>
        <w:t xml:space="preserve"> | </w:t>
      </w:r>
      <w:r w:rsidR="00CE5E0C">
        <w:rPr>
          <w:rFonts w:ascii="Helvetica CE" w:hAnsi="Helvetica CE" w:cs="Helvetica CE"/>
          <w:sz w:val="18"/>
          <w:szCs w:val="16"/>
        </w:rPr>
        <w:t>Creative Director</w:t>
      </w:r>
    </w:p>
    <w:p w14:paraId="4538E5F6" w14:textId="62F0B05A" w:rsidR="00103913" w:rsidRDefault="00103913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>(</w:t>
      </w:r>
      <w:r>
        <w:rPr>
          <w:rFonts w:ascii="Helvetica CE" w:hAnsi="Helvetica CE" w:cs="Helvetica CE"/>
          <w:sz w:val="18"/>
          <w:szCs w:val="16"/>
        </w:rPr>
        <w:t>08</w:t>
      </w:r>
      <w:r>
        <w:rPr>
          <w:rFonts w:ascii="Helvetica CE" w:hAnsi="Helvetica CE" w:cs="Helvetica CE"/>
          <w:sz w:val="18"/>
          <w:szCs w:val="16"/>
        </w:rPr>
        <w:t>.20</w:t>
      </w:r>
      <w:r>
        <w:rPr>
          <w:rFonts w:ascii="Helvetica CE" w:hAnsi="Helvetica CE" w:cs="Helvetica CE"/>
          <w:sz w:val="18"/>
          <w:szCs w:val="16"/>
        </w:rPr>
        <w:t>21</w:t>
      </w:r>
      <w:r w:rsidRPr="00370F0F">
        <w:rPr>
          <w:rFonts w:ascii="Helvetica CE" w:hAnsi="Helvetica CE" w:cs="Helvetica CE"/>
          <w:sz w:val="18"/>
          <w:szCs w:val="16"/>
        </w:rPr>
        <w:t xml:space="preserve"> - </w:t>
      </w:r>
      <w:r>
        <w:rPr>
          <w:rFonts w:ascii="Helvetica CE" w:hAnsi="Helvetica CE" w:cs="Helvetica CE"/>
          <w:sz w:val="18"/>
          <w:szCs w:val="16"/>
        </w:rPr>
        <w:t>Current</w:t>
      </w:r>
      <w:r w:rsidRPr="00370F0F">
        <w:rPr>
          <w:rFonts w:ascii="Helvetica CE" w:hAnsi="Helvetica CE" w:cs="Helvetica CE"/>
          <w:sz w:val="18"/>
          <w:szCs w:val="16"/>
        </w:rPr>
        <w:t>)</w:t>
      </w: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b/>
          <w:sz w:val="18"/>
          <w:szCs w:val="16"/>
        </w:rPr>
        <w:t>Citi Group Corp.</w:t>
      </w:r>
      <w:r w:rsidRPr="00370F0F">
        <w:rPr>
          <w:rFonts w:ascii="Helvetica CE" w:hAnsi="Helvetica CE" w:cs="Helvetica CE"/>
          <w:sz w:val="18"/>
          <w:szCs w:val="16"/>
        </w:rPr>
        <w:t xml:space="preserve"> | </w:t>
      </w:r>
      <w:r>
        <w:rPr>
          <w:rFonts w:ascii="Helvetica CE" w:hAnsi="Helvetica CE" w:cs="Helvetica CE"/>
          <w:sz w:val="18"/>
          <w:szCs w:val="16"/>
        </w:rPr>
        <w:t>VP Brand Design</w:t>
      </w:r>
    </w:p>
    <w:p w14:paraId="6435BA30" w14:textId="08F3720D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 xml:space="preserve"> </w:t>
      </w:r>
      <w:r w:rsidR="00CE5E0C">
        <w:rPr>
          <w:rFonts w:ascii="Helvetica CE" w:hAnsi="Helvetica CE" w:cs="Helvetica CE"/>
          <w:sz w:val="18"/>
          <w:szCs w:val="16"/>
        </w:rPr>
        <w:tab/>
      </w:r>
      <w:r w:rsidR="00CE5E0C">
        <w:rPr>
          <w:rFonts w:ascii="Helvetica CE" w:hAnsi="Helvetica CE" w:cs="Helvetica CE"/>
          <w:sz w:val="18"/>
          <w:szCs w:val="16"/>
        </w:rPr>
        <w:tab/>
      </w:r>
      <w:r w:rsidR="00CE5E0C">
        <w:rPr>
          <w:rFonts w:ascii="Helvetica CE" w:hAnsi="Helvetica CE" w:cs="Helvetica CE"/>
          <w:sz w:val="18"/>
          <w:szCs w:val="16"/>
        </w:rPr>
        <w:tab/>
        <w:t>(08</w:t>
      </w:r>
      <w:r w:rsidR="00CE5E0C" w:rsidRPr="00370F0F">
        <w:rPr>
          <w:rFonts w:ascii="Helvetica CE" w:hAnsi="Helvetica CE" w:cs="Helvetica CE"/>
          <w:sz w:val="18"/>
          <w:szCs w:val="16"/>
        </w:rPr>
        <w:t>.201</w:t>
      </w:r>
      <w:r w:rsidR="00EB7498">
        <w:rPr>
          <w:rFonts w:ascii="Helvetica CE" w:hAnsi="Helvetica CE" w:cs="Helvetica CE"/>
          <w:sz w:val="18"/>
          <w:szCs w:val="16"/>
        </w:rPr>
        <w:t>4</w:t>
      </w:r>
      <w:r w:rsidR="00CE5E0C" w:rsidRPr="00370F0F">
        <w:rPr>
          <w:rFonts w:ascii="Helvetica CE" w:hAnsi="Helvetica CE" w:cs="Helvetica CE"/>
          <w:sz w:val="18"/>
          <w:szCs w:val="16"/>
        </w:rPr>
        <w:t xml:space="preserve"> </w:t>
      </w:r>
      <w:r w:rsidR="00CE5E0C">
        <w:rPr>
          <w:rFonts w:ascii="Helvetica CE" w:hAnsi="Helvetica CE" w:cs="Helvetica CE"/>
          <w:sz w:val="18"/>
          <w:szCs w:val="16"/>
        </w:rPr>
        <w:t>–</w:t>
      </w:r>
      <w:r w:rsidR="00CE5E0C" w:rsidRPr="00370F0F">
        <w:rPr>
          <w:rFonts w:ascii="Helvetica CE" w:hAnsi="Helvetica CE" w:cs="Helvetica CE"/>
          <w:sz w:val="18"/>
          <w:szCs w:val="16"/>
        </w:rPr>
        <w:t xml:space="preserve"> </w:t>
      </w:r>
      <w:r w:rsidR="00CE5E0C">
        <w:rPr>
          <w:rFonts w:ascii="Helvetica CE" w:hAnsi="Helvetica CE" w:cs="Helvetica CE"/>
          <w:sz w:val="18"/>
          <w:szCs w:val="16"/>
        </w:rPr>
        <w:t>09.2016</w:t>
      </w:r>
      <w:r w:rsidR="00CE5E0C" w:rsidRPr="00370F0F">
        <w:rPr>
          <w:rFonts w:ascii="Helvetica CE" w:hAnsi="Helvetica CE" w:cs="Helvetica CE"/>
          <w:sz w:val="18"/>
          <w:szCs w:val="16"/>
        </w:rPr>
        <w:t>)</w:t>
      </w:r>
      <w:r w:rsidR="00CE5E0C">
        <w:rPr>
          <w:rFonts w:ascii="Helvetica CE" w:hAnsi="Helvetica CE" w:cs="Helvetica CE"/>
          <w:sz w:val="18"/>
          <w:szCs w:val="16"/>
        </w:rPr>
        <w:tab/>
      </w:r>
      <w:proofErr w:type="spellStart"/>
      <w:r w:rsidR="00CE5E0C">
        <w:rPr>
          <w:rFonts w:ascii="Helvetica CE" w:hAnsi="Helvetica CE" w:cs="Helvetica CE"/>
          <w:b/>
          <w:sz w:val="18"/>
          <w:szCs w:val="16"/>
        </w:rPr>
        <w:t>Cohn&amp;Wolfe</w:t>
      </w:r>
      <w:proofErr w:type="spellEnd"/>
      <w:r w:rsidR="00CE5E0C" w:rsidRPr="00370F0F">
        <w:rPr>
          <w:rFonts w:ascii="Helvetica CE" w:hAnsi="Helvetica CE" w:cs="Helvetica CE"/>
          <w:sz w:val="18"/>
          <w:szCs w:val="16"/>
        </w:rPr>
        <w:t xml:space="preserve"> | </w:t>
      </w:r>
      <w:r w:rsidR="00CE5E0C">
        <w:rPr>
          <w:rFonts w:ascii="Helvetica CE" w:hAnsi="Helvetica CE" w:cs="Helvetica CE"/>
          <w:sz w:val="18"/>
          <w:szCs w:val="16"/>
        </w:rPr>
        <w:t>Associate Creative Director</w:t>
      </w:r>
    </w:p>
    <w:p w14:paraId="7C34AE5B" w14:textId="7E6E24C0" w:rsidR="000D3780" w:rsidRDefault="00EB7498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  <w:t>(07.2013 - 11.2013</w:t>
      </w:r>
      <w:r w:rsidR="000D3780" w:rsidRPr="00370F0F">
        <w:rPr>
          <w:rFonts w:ascii="Helvetica CE" w:hAnsi="Helvetica CE" w:cs="Helvetica CE"/>
          <w:sz w:val="18"/>
          <w:szCs w:val="16"/>
        </w:rPr>
        <w:t>)</w:t>
      </w:r>
      <w:r w:rsidR="000D3780" w:rsidRPr="00370F0F"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b/>
          <w:sz w:val="18"/>
          <w:szCs w:val="16"/>
        </w:rPr>
        <w:t>eBay Enterprise</w:t>
      </w:r>
      <w:r>
        <w:rPr>
          <w:rFonts w:ascii="Helvetica CE" w:hAnsi="Helvetica CE" w:cs="Helvetica CE"/>
          <w:sz w:val="18"/>
          <w:szCs w:val="16"/>
        </w:rPr>
        <w:t xml:space="preserve"> | Senior Designer</w:t>
      </w:r>
    </w:p>
    <w:p w14:paraId="7B796D60" w14:textId="7B6E6DF7" w:rsidR="00EB7498" w:rsidRDefault="00EB7498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  <w:t>(10.2011 - 07.2013</w:t>
      </w:r>
      <w:r w:rsidRPr="00370F0F">
        <w:rPr>
          <w:rFonts w:ascii="Helvetica CE" w:hAnsi="Helvetica CE" w:cs="Helvetica CE"/>
          <w:sz w:val="18"/>
          <w:szCs w:val="16"/>
        </w:rPr>
        <w:t>)</w:t>
      </w:r>
      <w:r w:rsidRPr="00370F0F">
        <w:rPr>
          <w:rFonts w:ascii="Helvetica CE" w:hAnsi="Helvetica CE" w:cs="Helvetica CE"/>
          <w:sz w:val="18"/>
          <w:szCs w:val="16"/>
        </w:rPr>
        <w:tab/>
      </w:r>
      <w:proofErr w:type="spellStart"/>
      <w:r>
        <w:rPr>
          <w:rFonts w:ascii="Helvetica CE" w:hAnsi="Helvetica CE" w:cs="Helvetica CE"/>
          <w:b/>
          <w:sz w:val="18"/>
          <w:szCs w:val="16"/>
        </w:rPr>
        <w:t>Mediaplex</w:t>
      </w:r>
      <w:proofErr w:type="spellEnd"/>
      <w:r>
        <w:rPr>
          <w:rFonts w:ascii="Helvetica CE" w:hAnsi="Helvetica CE" w:cs="Helvetica CE"/>
          <w:b/>
          <w:sz w:val="18"/>
          <w:szCs w:val="16"/>
        </w:rPr>
        <w:t xml:space="preserve"> . Value Click</w:t>
      </w:r>
      <w:r>
        <w:rPr>
          <w:rFonts w:ascii="Helvetica CE" w:hAnsi="Helvetica CE" w:cs="Helvetica CE"/>
          <w:sz w:val="18"/>
          <w:szCs w:val="16"/>
        </w:rPr>
        <w:t xml:space="preserve"> | Senior Designer</w:t>
      </w:r>
    </w:p>
    <w:p w14:paraId="0B7782AA" w14:textId="5F56A000" w:rsidR="00EB7498" w:rsidRPr="00370F0F" w:rsidRDefault="00EB7498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>(02.2010 - 10.2010)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A&amp;E Networks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Art Director</w:t>
      </w:r>
    </w:p>
    <w:p w14:paraId="0C11E0FB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(05.2009 - 09.2009)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Carol’s Daughter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Web Designer </w:t>
      </w:r>
    </w:p>
    <w:p w14:paraId="24F0C3D8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(07.2008 - 09.2008)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MRM/</w:t>
      </w:r>
      <w:proofErr w:type="spellStart"/>
      <w:r w:rsidRPr="006639CC">
        <w:rPr>
          <w:rFonts w:ascii="Helvetica CE" w:hAnsi="Helvetica CE" w:cs="Helvetica CE"/>
          <w:b/>
          <w:sz w:val="18"/>
          <w:szCs w:val="16"/>
        </w:rPr>
        <w:t>Mccann</w:t>
      </w:r>
      <w:proofErr w:type="spellEnd"/>
      <w:r w:rsidRPr="006639CC">
        <w:rPr>
          <w:rFonts w:ascii="Helvetica CE" w:hAnsi="Helvetica CE" w:cs="Helvetica CE"/>
          <w:b/>
          <w:sz w:val="18"/>
          <w:szCs w:val="16"/>
        </w:rPr>
        <w:t xml:space="preserve"> Erickson</w:t>
      </w:r>
      <w:r w:rsidRPr="00370F0F">
        <w:rPr>
          <w:rFonts w:ascii="Helvetica CE" w:hAnsi="Helvetica CE" w:cs="Helvetica CE"/>
          <w:sz w:val="18"/>
          <w:szCs w:val="16"/>
        </w:rPr>
        <w:t xml:space="preserve">  | Freelance Web Designer </w:t>
      </w:r>
    </w:p>
    <w:p w14:paraId="4395F3F6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(05.2008 - 05.2008)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Razorfish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Web Designer </w:t>
      </w:r>
    </w:p>
    <w:p w14:paraId="6ABCEA93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(12.2007 - 01.2008)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Showtime Networks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Web Designer </w:t>
      </w:r>
    </w:p>
    <w:p w14:paraId="6C7FEACF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(12.2007 - 12.2007)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Grey Advertising . G2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Graphic Designer </w:t>
      </w:r>
    </w:p>
    <w:p w14:paraId="025FE623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(10.2007 - 11.2007)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 xml:space="preserve">Condé Nast </w:t>
      </w:r>
      <w:r w:rsidRPr="00370F0F">
        <w:rPr>
          <w:rFonts w:ascii="Helvetica CE" w:hAnsi="Helvetica CE" w:cs="Helvetica CE"/>
          <w:sz w:val="18"/>
          <w:szCs w:val="16"/>
        </w:rPr>
        <w:t xml:space="preserve">| Freelance Web Designer </w:t>
      </w:r>
    </w:p>
    <w:p w14:paraId="340C8596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(12.2005 - 09.2007)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NBC Agency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Graphic Designer </w:t>
      </w:r>
    </w:p>
    <w:p w14:paraId="5F6DA029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(11.2005 - 12.2005)</w:t>
      </w:r>
      <w:r w:rsidRPr="00370F0F">
        <w:rPr>
          <w:rFonts w:ascii="Helvetica CE" w:hAnsi="Helvetica CE" w:cs="Helvetica CE"/>
          <w:sz w:val="18"/>
          <w:szCs w:val="16"/>
        </w:rPr>
        <w:tab/>
      </w:r>
      <w:proofErr w:type="spellStart"/>
      <w:r w:rsidRPr="006639CC">
        <w:rPr>
          <w:rFonts w:ascii="Helvetica CE" w:hAnsi="Helvetica CE" w:cs="Helvetica CE"/>
          <w:b/>
          <w:sz w:val="18"/>
          <w:szCs w:val="16"/>
        </w:rPr>
        <w:t>Matco</w:t>
      </w:r>
      <w:proofErr w:type="spellEnd"/>
      <w:r w:rsidRPr="006639CC">
        <w:rPr>
          <w:rFonts w:ascii="Helvetica CE" w:hAnsi="Helvetica CE" w:cs="Helvetica CE"/>
          <w:b/>
          <w:sz w:val="18"/>
          <w:szCs w:val="16"/>
        </w:rPr>
        <w:t xml:space="preserve"> Group . Eagle Entertainment</w:t>
      </w:r>
      <w:r w:rsidRPr="00370F0F">
        <w:rPr>
          <w:rFonts w:ascii="Helvetica CE" w:hAnsi="Helvetica CE" w:cs="Helvetica CE"/>
          <w:sz w:val="18"/>
          <w:szCs w:val="16"/>
        </w:rPr>
        <w:t xml:space="preserve"> | Web / Graphic Designer </w:t>
      </w:r>
    </w:p>
    <w:p w14:paraId="0BA63F7B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(08.2005 - 09.2005)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TheFeedRoom.com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Graphic Designer </w:t>
      </w:r>
    </w:p>
    <w:p w14:paraId="03DE0B75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(05.2005 - 07.2005)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Publicis Groupe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Web Designer </w:t>
      </w:r>
    </w:p>
    <w:p w14:paraId="786A3CB3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(01.2005 - 02.2005)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Viacom . Nickelodeon &amp; Spike TV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Illustrator </w:t>
      </w:r>
    </w:p>
    <w:p w14:paraId="1EA79DE2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(07.2004 - 08.2004)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 xml:space="preserve">The </w:t>
      </w:r>
      <w:proofErr w:type="spellStart"/>
      <w:r w:rsidRPr="006639CC">
        <w:rPr>
          <w:rFonts w:ascii="Helvetica CE" w:hAnsi="Helvetica CE" w:cs="Helvetica CE"/>
          <w:b/>
          <w:sz w:val="18"/>
          <w:szCs w:val="16"/>
        </w:rPr>
        <w:t>UNIworld</w:t>
      </w:r>
      <w:proofErr w:type="spellEnd"/>
      <w:r w:rsidRPr="006639CC">
        <w:rPr>
          <w:rFonts w:ascii="Helvetica CE" w:hAnsi="Helvetica CE" w:cs="Helvetica CE"/>
          <w:b/>
          <w:sz w:val="18"/>
          <w:szCs w:val="16"/>
        </w:rPr>
        <w:t xml:space="preserve"> Group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Graphic Designer </w:t>
      </w:r>
    </w:p>
    <w:p w14:paraId="1F60AE83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(05.2004 - 06.2004)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Dun &amp; Bradstreet</w:t>
      </w:r>
      <w:r w:rsidRPr="00370F0F">
        <w:rPr>
          <w:rFonts w:ascii="Helvetica CE" w:hAnsi="Helvetica CE" w:cs="Helvetica CE"/>
          <w:sz w:val="18"/>
          <w:szCs w:val="16"/>
        </w:rPr>
        <w:t xml:space="preserve"> | Freelance  Web Designer </w:t>
      </w:r>
    </w:p>
    <w:p w14:paraId="5B138F09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(03.2004 - 04.2004) </w:t>
      </w:r>
      <w:r w:rsidRPr="00370F0F">
        <w:rPr>
          <w:rFonts w:ascii="Helvetica CE" w:hAnsi="Helvetica CE" w:cs="Helvetica CE"/>
          <w:sz w:val="18"/>
          <w:szCs w:val="16"/>
        </w:rPr>
        <w:tab/>
      </w:r>
      <w:proofErr w:type="spellStart"/>
      <w:r w:rsidRPr="006639CC">
        <w:rPr>
          <w:rFonts w:ascii="Helvetica CE" w:hAnsi="Helvetica CE" w:cs="Helvetica CE"/>
          <w:b/>
          <w:sz w:val="18"/>
          <w:szCs w:val="16"/>
        </w:rPr>
        <w:t>Xworld</w:t>
      </w:r>
      <w:proofErr w:type="spellEnd"/>
      <w:r w:rsidRPr="00370F0F">
        <w:rPr>
          <w:rFonts w:ascii="Helvetica CE" w:hAnsi="Helvetica CE" w:cs="Helvetica CE"/>
          <w:sz w:val="18"/>
          <w:szCs w:val="16"/>
        </w:rPr>
        <w:t xml:space="preserve"> | Freelance  Web Designer </w:t>
      </w:r>
    </w:p>
    <w:p w14:paraId="186335FF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(02.2002 - 02.2004)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>Community Connect Inc.</w:t>
      </w:r>
      <w:r w:rsidRPr="00370F0F">
        <w:rPr>
          <w:rFonts w:ascii="Helvetica CE" w:hAnsi="Helvetica CE" w:cs="Helvetica CE"/>
          <w:sz w:val="18"/>
          <w:szCs w:val="16"/>
        </w:rPr>
        <w:t xml:space="preserve"> | Art Director </w:t>
      </w:r>
    </w:p>
    <w:p w14:paraId="311B366E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(11.1998 - 10.2001) </w:t>
      </w:r>
      <w:r w:rsidRPr="00370F0F">
        <w:rPr>
          <w:rFonts w:ascii="Helvetica CE" w:hAnsi="Helvetica CE" w:cs="Helvetica CE"/>
          <w:sz w:val="18"/>
          <w:szCs w:val="16"/>
        </w:rPr>
        <w:tab/>
      </w:r>
      <w:proofErr w:type="spellStart"/>
      <w:r w:rsidRPr="006639CC">
        <w:rPr>
          <w:rFonts w:ascii="Helvetica CE" w:hAnsi="Helvetica CE" w:cs="Helvetica CE"/>
          <w:b/>
          <w:sz w:val="18"/>
          <w:szCs w:val="16"/>
        </w:rPr>
        <w:t>Planetmouse</w:t>
      </w:r>
      <w:proofErr w:type="spellEnd"/>
      <w:r w:rsidRPr="006639CC">
        <w:rPr>
          <w:rFonts w:ascii="Helvetica CE" w:hAnsi="Helvetica CE" w:cs="Helvetica CE"/>
          <w:b/>
          <w:sz w:val="18"/>
          <w:szCs w:val="16"/>
        </w:rPr>
        <w:t xml:space="preserve"> / Mouse Marketing Inc.</w:t>
      </w:r>
      <w:r w:rsidRPr="00370F0F">
        <w:rPr>
          <w:rFonts w:ascii="Helvetica CE" w:hAnsi="Helvetica CE" w:cs="Helvetica CE"/>
          <w:sz w:val="18"/>
          <w:szCs w:val="16"/>
        </w:rPr>
        <w:t xml:space="preserve"> |</w:t>
      </w:r>
      <w:r>
        <w:rPr>
          <w:rFonts w:ascii="Helvetica CE" w:hAnsi="Helvetica CE" w:cs="Helvetica CE"/>
          <w:sz w:val="18"/>
          <w:szCs w:val="16"/>
        </w:rPr>
        <w:t xml:space="preserve"> </w:t>
      </w:r>
      <w:r w:rsidRPr="00370F0F">
        <w:rPr>
          <w:rFonts w:ascii="Helvetica CE" w:hAnsi="Helvetica CE" w:cs="Helvetica CE"/>
          <w:sz w:val="18"/>
          <w:szCs w:val="16"/>
        </w:rPr>
        <w:t xml:space="preserve">Senior Designer </w:t>
      </w:r>
    </w:p>
    <w:p w14:paraId="7C03D5AD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(06.1996 - 11.1998)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 xml:space="preserve">Vibe Magazine . </w:t>
      </w:r>
      <w:proofErr w:type="spellStart"/>
      <w:r w:rsidRPr="006639CC">
        <w:rPr>
          <w:rFonts w:ascii="Helvetica CE" w:hAnsi="Helvetica CE" w:cs="Helvetica CE"/>
          <w:b/>
          <w:sz w:val="18"/>
          <w:szCs w:val="16"/>
        </w:rPr>
        <w:t>Vibeonline</w:t>
      </w:r>
      <w:proofErr w:type="spellEnd"/>
      <w:r w:rsidRPr="00370F0F">
        <w:rPr>
          <w:rFonts w:ascii="Helvetica CE" w:hAnsi="Helvetica CE" w:cs="Helvetica CE"/>
          <w:sz w:val="18"/>
          <w:szCs w:val="16"/>
        </w:rPr>
        <w:t xml:space="preserve"> | Art Director      </w:t>
      </w:r>
    </w:p>
    <w:p w14:paraId="3A294522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(06.1995 - 11.1996)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6639CC">
        <w:rPr>
          <w:rFonts w:ascii="Helvetica CE" w:hAnsi="Helvetica CE" w:cs="Helvetica CE"/>
          <w:b/>
          <w:sz w:val="18"/>
          <w:szCs w:val="16"/>
        </w:rPr>
        <w:t xml:space="preserve">Vibe Magazine . </w:t>
      </w:r>
      <w:proofErr w:type="spellStart"/>
      <w:r w:rsidRPr="006639CC">
        <w:rPr>
          <w:rFonts w:ascii="Helvetica CE" w:hAnsi="Helvetica CE" w:cs="Helvetica CE"/>
          <w:b/>
          <w:sz w:val="18"/>
          <w:szCs w:val="16"/>
        </w:rPr>
        <w:t>Vibeonline</w:t>
      </w:r>
      <w:proofErr w:type="spellEnd"/>
      <w:r w:rsidRPr="00370F0F">
        <w:rPr>
          <w:rFonts w:ascii="Helvetica CE" w:hAnsi="Helvetica CE" w:cs="Helvetica CE"/>
          <w:sz w:val="18"/>
          <w:szCs w:val="16"/>
        </w:rPr>
        <w:t xml:space="preserve"> | Internship </w:t>
      </w:r>
    </w:p>
    <w:p w14:paraId="5C4E09C8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</w:p>
    <w:p w14:paraId="38DA3518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</w:p>
    <w:p w14:paraId="2633A1BA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6639CC">
        <w:rPr>
          <w:rFonts w:ascii="Helvetica CE" w:hAnsi="Helvetica CE" w:cs="Helvetica CE"/>
          <w:b/>
          <w:sz w:val="18"/>
          <w:szCs w:val="16"/>
        </w:rPr>
        <w:t>Education:</w:t>
      </w:r>
      <w:r w:rsidRPr="00370F0F">
        <w:rPr>
          <w:rFonts w:ascii="Helvetica CE" w:hAnsi="Helvetica CE" w:cs="Helvetica CE"/>
          <w:sz w:val="18"/>
          <w:szCs w:val="16"/>
        </w:rPr>
        <w:t xml:space="preserve">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="00CE5E0C" w:rsidRPr="00CE5E0C">
        <w:rPr>
          <w:rFonts w:ascii="Helvetica CE" w:hAnsi="Helvetica CE" w:cs="Helvetica CE"/>
          <w:sz w:val="18"/>
          <w:szCs w:val="16"/>
        </w:rPr>
        <w:t>Pratt Institute / BFA / Computer Graphics (1993-1998)</w:t>
      </w:r>
    </w:p>
    <w:p w14:paraId="25D02567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Interactive media, animation, 3D modeling, illustration &amp; character design. </w:t>
      </w:r>
    </w:p>
    <w:p w14:paraId="3D37A92D" w14:textId="77777777" w:rsidR="000D3780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</w:p>
    <w:p w14:paraId="1B61E523" w14:textId="77777777" w:rsidR="00CE5E0C" w:rsidRPr="00370F0F" w:rsidRDefault="00CE5E0C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>The Art Students League / Anatomy / Figure Drawing (1990-1993).</w:t>
      </w:r>
    </w:p>
    <w:p w14:paraId="15A035A0" w14:textId="77777777" w:rsidR="000D3780" w:rsidRPr="00370F0F" w:rsidRDefault="00CE5E0C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>Cooper Union / Summer drawing classes / Anatomy / Figure Drawing (1993).</w:t>
      </w:r>
    </w:p>
    <w:p w14:paraId="3E3600A9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</w:p>
    <w:p w14:paraId="38C41C73" w14:textId="508B22A3" w:rsidR="00CE5E0C" w:rsidRPr="00CE5E0C" w:rsidRDefault="000D3780" w:rsidP="00CE5E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Helvetica CE" w:hAnsi="Helvetica CE" w:cs="Helvetica CE"/>
          <w:sz w:val="18"/>
          <w:szCs w:val="16"/>
        </w:rPr>
      </w:pPr>
      <w:r w:rsidRPr="006639CC">
        <w:rPr>
          <w:rFonts w:ascii="Helvetica CE" w:hAnsi="Helvetica CE" w:cs="Helvetica CE"/>
          <w:b/>
          <w:sz w:val="18"/>
          <w:szCs w:val="16"/>
        </w:rPr>
        <w:t>Computer skills:</w:t>
      </w:r>
      <w:r w:rsidRPr="00370F0F">
        <w:rPr>
          <w:rFonts w:ascii="Helvetica CE" w:hAnsi="Helvetica CE" w:cs="Helvetica CE"/>
          <w:sz w:val="18"/>
          <w:szCs w:val="16"/>
        </w:rPr>
        <w:t xml:space="preserve">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="00CE5E0C" w:rsidRPr="00CE5E0C">
        <w:rPr>
          <w:rFonts w:ascii="Helvetica CE" w:hAnsi="Helvetica CE" w:cs="Helvetica CE"/>
          <w:sz w:val="18"/>
          <w:szCs w:val="16"/>
        </w:rPr>
        <w:t>Adobe Creative Suite / Photoshop / InDesign / Illustrator / Animate (AKA Flash)</w:t>
      </w:r>
    </w:p>
    <w:p w14:paraId="56844570" w14:textId="72EEDBBC" w:rsidR="00CE5E0C" w:rsidRPr="00CE5E0C" w:rsidRDefault="00CE5E0C" w:rsidP="00CE5E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Helvetica CE" w:hAnsi="Helvetica CE" w:cs="Helvetica CE"/>
          <w:sz w:val="18"/>
          <w:szCs w:val="16"/>
        </w:rPr>
      </w:pPr>
      <w:r w:rsidRPr="00CE5E0C"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ab/>
        <w:t xml:space="preserve">Quark Xpress, Premiere, Dream Weaver / </w:t>
      </w:r>
      <w:r w:rsidR="00590C66">
        <w:rPr>
          <w:rFonts w:ascii="Helvetica CE" w:hAnsi="Helvetica CE" w:cs="Helvetica CE"/>
          <w:sz w:val="18"/>
          <w:szCs w:val="16"/>
        </w:rPr>
        <w:t>After Effects</w:t>
      </w:r>
      <w:r w:rsidRPr="00CE5E0C">
        <w:rPr>
          <w:rFonts w:ascii="Helvetica CE" w:hAnsi="Helvetica CE" w:cs="Helvetica CE"/>
          <w:sz w:val="18"/>
          <w:szCs w:val="16"/>
        </w:rPr>
        <w:t>,</w:t>
      </w:r>
    </w:p>
    <w:p w14:paraId="2B68B57A" w14:textId="77777777" w:rsidR="00CE5E0C" w:rsidRPr="00CE5E0C" w:rsidRDefault="00CE5E0C" w:rsidP="00CE5E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Helvetica CE" w:hAnsi="Helvetica CE" w:cs="Helvetica CE"/>
          <w:sz w:val="18"/>
          <w:szCs w:val="16"/>
        </w:rPr>
      </w:pPr>
      <w:r w:rsidRPr="00CE5E0C"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ab/>
        <w:t xml:space="preserve">Microsoft Office / Word / </w:t>
      </w:r>
      <w:proofErr w:type="spellStart"/>
      <w:r w:rsidRPr="00CE5E0C">
        <w:rPr>
          <w:rFonts w:ascii="Helvetica CE" w:hAnsi="Helvetica CE" w:cs="Helvetica CE"/>
          <w:sz w:val="18"/>
          <w:szCs w:val="16"/>
        </w:rPr>
        <w:t>Powerpoint</w:t>
      </w:r>
      <w:proofErr w:type="spellEnd"/>
    </w:p>
    <w:p w14:paraId="6B06D05A" w14:textId="77777777" w:rsidR="000D3780" w:rsidRPr="00370F0F" w:rsidRDefault="00CE5E0C" w:rsidP="00CE5E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Helvetica CE" w:hAnsi="Helvetica CE" w:cs="Helvetica CE"/>
          <w:sz w:val="18"/>
          <w:szCs w:val="16"/>
        </w:rPr>
      </w:pPr>
      <w:r w:rsidRPr="00CE5E0C"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ab/>
        <w:t>Knowledge of; HTML 5, CSS, Social Media &amp; Responsive Design.</w:t>
      </w:r>
    </w:p>
    <w:p w14:paraId="7F73EE06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</w:p>
    <w:p w14:paraId="1D7F5A96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6639CC">
        <w:rPr>
          <w:rFonts w:ascii="Helvetica CE" w:hAnsi="Helvetica CE" w:cs="Helvetica CE"/>
          <w:b/>
          <w:sz w:val="18"/>
          <w:szCs w:val="16"/>
        </w:rPr>
        <w:t>Awards:</w:t>
      </w:r>
      <w:r w:rsidRPr="00370F0F">
        <w:rPr>
          <w:rFonts w:ascii="Helvetica CE" w:hAnsi="Helvetica CE" w:cs="Helvetica CE"/>
          <w:sz w:val="18"/>
          <w:szCs w:val="16"/>
        </w:rPr>
        <w:t xml:space="preserve">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Awarded summer drawing classes at Cooper Union (1993). </w:t>
      </w:r>
    </w:p>
    <w:p w14:paraId="39C2F074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Nominated “Top Internet Web Designer” by “Cool Site Of The Year Awards” (1997). </w:t>
      </w:r>
    </w:p>
    <w:p w14:paraId="068F6251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Helvetica CE" w:hAnsi="Helvetica CE" w:cs="Helvetica CE"/>
          <w:sz w:val="18"/>
          <w:szCs w:val="16"/>
        </w:rPr>
      </w:pPr>
      <w:r w:rsidRPr="00370F0F">
        <w:rPr>
          <w:rFonts w:ascii="Helvetica CE" w:hAnsi="Helvetica CE" w:cs="Helvetica CE"/>
          <w:sz w:val="18"/>
          <w:szCs w:val="16"/>
        </w:rPr>
        <w:t xml:space="preserve">Chosen to Judge “Society of Publication Designers”(SPD) annual internet design contest. (1997). </w:t>
      </w:r>
    </w:p>
    <w:p w14:paraId="45BB7E8A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</w:p>
    <w:p w14:paraId="44F2480D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53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6639CC">
        <w:rPr>
          <w:rFonts w:ascii="Helvetica CE" w:hAnsi="Helvetica CE" w:cs="Helvetica CE"/>
          <w:b/>
          <w:sz w:val="18"/>
          <w:szCs w:val="16"/>
        </w:rPr>
        <w:t>Special Interests:</w:t>
      </w:r>
      <w:r w:rsidRPr="00370F0F">
        <w:rPr>
          <w:rFonts w:ascii="Helvetica CE" w:hAnsi="Helvetica CE" w:cs="Helvetica CE"/>
          <w:sz w:val="18"/>
          <w:szCs w:val="16"/>
        </w:rPr>
        <w:t xml:space="preserve">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="00CE5E0C" w:rsidRPr="00CE5E0C">
        <w:rPr>
          <w:rFonts w:ascii="Helvetica CE" w:hAnsi="Helvetica CE" w:cs="Helvetica CE"/>
          <w:sz w:val="18"/>
          <w:szCs w:val="16"/>
        </w:rPr>
        <w:t>Logo &amp; Brand Development, Industrial Design, Illustration, 2D &amp; 3D Animation.</w:t>
      </w:r>
      <w:r w:rsidRPr="00370F0F">
        <w:rPr>
          <w:rFonts w:ascii="Helvetica CE" w:hAnsi="Helvetica CE" w:cs="Helvetica CE"/>
          <w:sz w:val="18"/>
          <w:szCs w:val="16"/>
        </w:rPr>
        <w:t xml:space="preserve"> </w:t>
      </w:r>
    </w:p>
    <w:p w14:paraId="1DC30559" w14:textId="77777777" w:rsidR="000D3780" w:rsidRPr="00370F0F" w:rsidRDefault="000D3780" w:rsidP="000D3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  <w:szCs w:val="16"/>
        </w:rPr>
      </w:pPr>
      <w:r w:rsidRPr="006639CC">
        <w:rPr>
          <w:rFonts w:ascii="Helvetica CE" w:hAnsi="Helvetica CE" w:cs="Helvetica CE"/>
          <w:b/>
          <w:sz w:val="18"/>
          <w:szCs w:val="16"/>
        </w:rPr>
        <w:t>Online Portfolio:</w:t>
      </w:r>
      <w:r w:rsidRPr="00370F0F">
        <w:rPr>
          <w:rFonts w:ascii="Helvetica CE" w:hAnsi="Helvetica CE" w:cs="Helvetica CE"/>
          <w:sz w:val="18"/>
          <w:szCs w:val="16"/>
        </w:rPr>
        <w:t xml:space="preserve"> </w:t>
      </w:r>
      <w:r w:rsidRPr="00370F0F">
        <w:rPr>
          <w:rFonts w:ascii="Helvetica CE" w:hAnsi="Helvetica CE" w:cs="Helvetica CE"/>
          <w:sz w:val="18"/>
          <w:szCs w:val="16"/>
        </w:rPr>
        <w:tab/>
        <w:t xml:space="preserve">www.SheldonBryan.com </w:t>
      </w:r>
    </w:p>
    <w:p w14:paraId="5DB0ED04" w14:textId="77777777" w:rsidR="00CE5E0C" w:rsidRDefault="00CE5E0C" w:rsidP="00D232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b/>
          <w:sz w:val="18"/>
          <w:szCs w:val="16"/>
        </w:rPr>
      </w:pPr>
      <w:proofErr w:type="spellStart"/>
      <w:r>
        <w:rPr>
          <w:rFonts w:ascii="Helvetica CE" w:hAnsi="Helvetica CE" w:cs="Helvetica CE"/>
          <w:b/>
          <w:sz w:val="18"/>
          <w:szCs w:val="16"/>
        </w:rPr>
        <w:t>Linkedin</w:t>
      </w:r>
      <w:proofErr w:type="spellEnd"/>
      <w:r w:rsidRPr="006639CC">
        <w:rPr>
          <w:rFonts w:ascii="Helvetica CE" w:hAnsi="Helvetica CE" w:cs="Helvetica CE"/>
          <w:b/>
          <w:sz w:val="18"/>
          <w:szCs w:val="16"/>
        </w:rPr>
        <w:t>:</w:t>
      </w:r>
      <w:r w:rsidRPr="00370F0F">
        <w:rPr>
          <w:rFonts w:ascii="Helvetica CE" w:hAnsi="Helvetica CE" w:cs="Helvetica CE"/>
          <w:sz w:val="18"/>
        </w:rPr>
        <w:t xml:space="preserve">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CE5E0C">
        <w:rPr>
          <w:rFonts w:ascii="Helvetica CE" w:hAnsi="Helvetica CE" w:cs="Helvetica CE"/>
          <w:sz w:val="18"/>
          <w:szCs w:val="16"/>
        </w:rPr>
        <w:t>www.LinkedIn.com/in/SheldonBryan</w:t>
      </w:r>
      <w:bookmarkStart w:id="0" w:name="_GoBack"/>
      <w:bookmarkEnd w:id="0"/>
    </w:p>
    <w:p w14:paraId="67818971" w14:textId="77777777" w:rsidR="00900052" w:rsidRPr="00370F0F" w:rsidRDefault="000D3780" w:rsidP="00D232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CE" w:hAnsi="Helvetica CE" w:cs="Helvetica CE"/>
          <w:sz w:val="18"/>
        </w:rPr>
      </w:pPr>
      <w:r w:rsidRPr="006639CC">
        <w:rPr>
          <w:rFonts w:ascii="Helvetica CE" w:hAnsi="Helvetica CE" w:cs="Helvetica CE"/>
          <w:b/>
          <w:sz w:val="18"/>
          <w:szCs w:val="16"/>
        </w:rPr>
        <w:t>References:</w:t>
      </w:r>
      <w:r w:rsidRPr="00370F0F">
        <w:rPr>
          <w:rFonts w:ascii="Helvetica CE" w:hAnsi="Helvetica CE" w:cs="Helvetica CE"/>
          <w:sz w:val="18"/>
        </w:rPr>
        <w:t xml:space="preserve"> </w:t>
      </w:r>
      <w:r w:rsidRPr="00370F0F">
        <w:rPr>
          <w:rFonts w:ascii="Helvetica CE" w:hAnsi="Helvetica CE" w:cs="Helvetica CE"/>
          <w:sz w:val="18"/>
          <w:szCs w:val="16"/>
        </w:rPr>
        <w:tab/>
      </w:r>
      <w:r w:rsidRPr="00370F0F">
        <w:rPr>
          <w:rFonts w:ascii="Helvetica CE" w:hAnsi="Helvetica CE" w:cs="Helvetica CE"/>
          <w:sz w:val="18"/>
          <w:szCs w:val="16"/>
        </w:rPr>
        <w:tab/>
        <w:t>Available upon request.</w:t>
      </w:r>
    </w:p>
    <w:sectPr w:rsidR="00900052" w:rsidRPr="00370F0F" w:rsidSect="000D3780">
      <w:headerReference w:type="default" r:id="rId6"/>
      <w:pgSz w:w="12240" w:h="15840"/>
      <w:pgMar w:top="3600" w:right="180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D638" w14:textId="77777777" w:rsidR="00774B40" w:rsidRDefault="00774B40">
      <w:r>
        <w:separator/>
      </w:r>
    </w:p>
  </w:endnote>
  <w:endnote w:type="continuationSeparator" w:id="0">
    <w:p w14:paraId="77C56392" w14:textId="77777777" w:rsidR="00774B40" w:rsidRDefault="0077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CE">
    <w:panose1 w:val="00000000000000000000"/>
    <w:charset w:val="58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7CE0" w14:textId="77777777" w:rsidR="00774B40" w:rsidRDefault="00774B40">
      <w:r>
        <w:separator/>
      </w:r>
    </w:p>
  </w:footnote>
  <w:footnote w:type="continuationSeparator" w:id="0">
    <w:p w14:paraId="00EDFFFF" w14:textId="77777777" w:rsidR="00774B40" w:rsidRDefault="0077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0EF7" w14:textId="77777777" w:rsidR="00E65C09" w:rsidRPr="00483548" w:rsidRDefault="00483548" w:rsidP="004835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47788" wp14:editId="3B8A5DE5">
          <wp:simplePos x="0" y="0"/>
          <wp:positionH relativeFrom="column">
            <wp:posOffset>-1247987</wp:posOffset>
          </wp:positionH>
          <wp:positionV relativeFrom="paragraph">
            <wp:posOffset>-457201</wp:posOffset>
          </wp:positionV>
          <wp:extent cx="7883102" cy="9961487"/>
          <wp:effectExtent l="0" t="0" r="0" b="0"/>
          <wp:wrapNone/>
          <wp:docPr id="1" name="Picture 0" descr="Resume_BG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ume_BG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5885" cy="996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6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52"/>
    <w:rsid w:val="0003685A"/>
    <w:rsid w:val="000A41CA"/>
    <w:rsid w:val="000D3780"/>
    <w:rsid w:val="00103913"/>
    <w:rsid w:val="00134846"/>
    <w:rsid w:val="001710F3"/>
    <w:rsid w:val="00230BDC"/>
    <w:rsid w:val="002F1664"/>
    <w:rsid w:val="00311F5E"/>
    <w:rsid w:val="00313CAD"/>
    <w:rsid w:val="00370F0F"/>
    <w:rsid w:val="00375849"/>
    <w:rsid w:val="003E6EE0"/>
    <w:rsid w:val="00483548"/>
    <w:rsid w:val="00504DCE"/>
    <w:rsid w:val="005778AE"/>
    <w:rsid w:val="00590C66"/>
    <w:rsid w:val="00600BCE"/>
    <w:rsid w:val="006202DB"/>
    <w:rsid w:val="006306F6"/>
    <w:rsid w:val="006639CC"/>
    <w:rsid w:val="00664314"/>
    <w:rsid w:val="00711CDD"/>
    <w:rsid w:val="00774B40"/>
    <w:rsid w:val="00833E9C"/>
    <w:rsid w:val="008771CD"/>
    <w:rsid w:val="00900052"/>
    <w:rsid w:val="00912562"/>
    <w:rsid w:val="009A6859"/>
    <w:rsid w:val="00B51EDE"/>
    <w:rsid w:val="00B668AA"/>
    <w:rsid w:val="00C646A7"/>
    <w:rsid w:val="00CC6AAA"/>
    <w:rsid w:val="00CE5E0C"/>
    <w:rsid w:val="00D2327E"/>
    <w:rsid w:val="00E65C09"/>
    <w:rsid w:val="00EB7498"/>
    <w:rsid w:val="00FB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747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A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5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052"/>
    <w:rPr>
      <w:sz w:val="24"/>
    </w:rPr>
  </w:style>
  <w:style w:type="character" w:styleId="Hyperlink">
    <w:name w:val="Hyperlink"/>
    <w:basedOn w:val="DefaultParagraphFont"/>
    <w:rsid w:val="00504D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65C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5C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8</cp:revision>
  <cp:lastPrinted>2011-02-01T20:51:00Z</cp:lastPrinted>
  <dcterms:created xsi:type="dcterms:W3CDTF">2011-09-18T16:21:00Z</dcterms:created>
  <dcterms:modified xsi:type="dcterms:W3CDTF">2024-01-30T18:57:00Z</dcterms:modified>
</cp:coreProperties>
</file>